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ECC" w:rsidRPr="006F07B4" w:rsidRDefault="00A02ECC" w:rsidP="00A02ECC">
      <w:pPr>
        <w:pStyle w:val="1"/>
        <w:spacing w:line="276" w:lineRule="auto"/>
        <w:ind w:firstLine="720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  <w:r w:rsidRPr="006F07B4">
        <w:rPr>
          <w:rFonts w:eastAsia="Courier New"/>
          <w:noProof/>
          <w:color w:val="000000"/>
          <w:sz w:val="28"/>
          <w:szCs w:val="28"/>
          <w:lang w:bidi="ar-SA"/>
        </w:rPr>
        <w:t xml:space="preserve">      </w:t>
      </w:r>
      <w:r w:rsidR="00E74BF6">
        <w:rPr>
          <w:rFonts w:eastAsia="Courier New"/>
          <w:noProof/>
          <w:color w:val="000000"/>
          <w:sz w:val="28"/>
          <w:szCs w:val="28"/>
          <w:lang w:bidi="ar-SA"/>
        </w:rPr>
        <w:t xml:space="preserve">  </w:t>
      </w:r>
      <w:r w:rsidRPr="006F07B4">
        <w:rPr>
          <w:rFonts w:eastAsia="Courier New"/>
          <w:noProof/>
          <w:color w:val="000000"/>
          <w:sz w:val="28"/>
          <w:szCs w:val="28"/>
          <w:lang w:bidi="ar-SA"/>
        </w:rPr>
        <w:t xml:space="preserve"> </w:t>
      </w:r>
      <w:r w:rsidR="00E26F09">
        <w:rPr>
          <w:rFonts w:eastAsia="Courier New"/>
          <w:noProof/>
          <w:color w:val="000000"/>
          <w:sz w:val="28"/>
          <w:szCs w:val="28"/>
          <w:lang w:bidi="ar-SA"/>
        </w:rPr>
        <w:t xml:space="preserve">    </w:t>
      </w:r>
      <w:r w:rsidRPr="006F07B4">
        <w:rPr>
          <w:rFonts w:eastAsia="Courier New"/>
          <w:noProof/>
          <w:color w:val="000000"/>
          <w:sz w:val="28"/>
          <w:szCs w:val="28"/>
          <w:lang w:bidi="ar-SA"/>
        </w:rPr>
        <w:t xml:space="preserve"> Письмо №</w:t>
      </w:r>
      <w:r w:rsidR="005A4568">
        <w:rPr>
          <w:rFonts w:eastAsia="Courier New"/>
          <w:noProof/>
          <w:color w:val="000000"/>
          <w:sz w:val="28"/>
          <w:szCs w:val="28"/>
          <w:lang w:bidi="ar-SA"/>
        </w:rPr>
        <w:t>1014</w:t>
      </w:r>
      <w:r w:rsidRPr="006F07B4">
        <w:rPr>
          <w:rFonts w:eastAsia="Courier New"/>
          <w:noProof/>
          <w:color w:val="000000"/>
          <w:sz w:val="28"/>
          <w:szCs w:val="28"/>
          <w:lang w:bidi="ar-SA"/>
        </w:rPr>
        <w:t xml:space="preserve"> от </w:t>
      </w:r>
      <w:r w:rsidR="005A4568">
        <w:rPr>
          <w:rFonts w:eastAsia="Courier New"/>
          <w:noProof/>
          <w:color w:val="000000"/>
          <w:sz w:val="28"/>
          <w:szCs w:val="28"/>
          <w:lang w:bidi="ar-SA"/>
        </w:rPr>
        <w:t>11</w:t>
      </w:r>
      <w:r w:rsidR="0036368A">
        <w:rPr>
          <w:rFonts w:eastAsia="Courier New"/>
          <w:noProof/>
          <w:color w:val="000000"/>
          <w:sz w:val="28"/>
          <w:szCs w:val="28"/>
          <w:lang w:bidi="ar-SA"/>
        </w:rPr>
        <w:t xml:space="preserve"> </w:t>
      </w:r>
      <w:r w:rsidR="005A4568">
        <w:rPr>
          <w:rFonts w:eastAsia="Courier New"/>
          <w:noProof/>
          <w:color w:val="000000"/>
          <w:sz w:val="28"/>
          <w:szCs w:val="28"/>
          <w:lang w:bidi="ar-SA"/>
        </w:rPr>
        <w:t>октября</w:t>
      </w:r>
      <w:r w:rsidRPr="006F07B4">
        <w:rPr>
          <w:rFonts w:eastAsia="Courier New"/>
          <w:noProof/>
          <w:color w:val="000000"/>
          <w:sz w:val="28"/>
          <w:szCs w:val="28"/>
          <w:lang w:bidi="ar-SA"/>
        </w:rPr>
        <w:t xml:space="preserve"> 2022 г.</w:t>
      </w:r>
    </w:p>
    <w:p w:rsidR="00A02ECC" w:rsidRPr="006F07B4" w:rsidRDefault="00A02ECC" w:rsidP="00A02ECC">
      <w:pPr>
        <w:pStyle w:val="1"/>
        <w:spacing w:line="276" w:lineRule="auto"/>
        <w:ind w:firstLine="720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</w:p>
    <w:p w:rsidR="00A02ECC" w:rsidRPr="006F07B4" w:rsidRDefault="00A02ECC" w:rsidP="00A02ECC">
      <w:pPr>
        <w:pStyle w:val="1"/>
        <w:spacing w:line="276" w:lineRule="auto"/>
        <w:ind w:firstLine="720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</w:p>
    <w:p w:rsidR="00A02ECC" w:rsidRPr="006F07B4" w:rsidRDefault="00A02ECC" w:rsidP="00A02ECC">
      <w:pPr>
        <w:pStyle w:val="1"/>
        <w:spacing w:line="276" w:lineRule="auto"/>
        <w:ind w:firstLine="720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</w:p>
    <w:p w:rsidR="00A02ECC" w:rsidRPr="006F07B4" w:rsidRDefault="00616E01" w:rsidP="00A02ECC">
      <w:pPr>
        <w:pStyle w:val="1"/>
        <w:spacing w:line="276" w:lineRule="auto"/>
        <w:ind w:hanging="284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  <w:r>
        <w:rPr>
          <w:rFonts w:eastAsia="Courier New"/>
          <w:noProof/>
          <w:color w:val="000000"/>
          <w:sz w:val="28"/>
          <w:szCs w:val="28"/>
          <w:lang w:bidi="ar-SA"/>
        </w:rPr>
        <w:t xml:space="preserve">     </w:t>
      </w:r>
      <w:r w:rsidR="00FF6849">
        <w:rPr>
          <w:rFonts w:eastAsia="Courier New"/>
          <w:noProof/>
          <w:color w:val="000000"/>
          <w:sz w:val="28"/>
          <w:szCs w:val="28"/>
          <w:lang w:bidi="ar-SA"/>
        </w:rPr>
        <w:t xml:space="preserve">О </w:t>
      </w:r>
      <w:r w:rsidR="005A4568">
        <w:rPr>
          <w:rFonts w:eastAsia="Courier New"/>
          <w:noProof/>
          <w:color w:val="000000"/>
          <w:sz w:val="28"/>
          <w:szCs w:val="28"/>
          <w:lang w:bidi="ar-SA"/>
        </w:rPr>
        <w:t>проведении Всероссийского конкурса.</w:t>
      </w:r>
    </w:p>
    <w:p w:rsidR="00A02ECC" w:rsidRPr="006F07B4" w:rsidRDefault="00A02ECC" w:rsidP="00A02ECC">
      <w:pPr>
        <w:pStyle w:val="1"/>
        <w:spacing w:line="276" w:lineRule="auto"/>
        <w:ind w:firstLine="720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  <w:r w:rsidRPr="006F07B4">
        <w:rPr>
          <w:rFonts w:eastAsia="Courier New"/>
          <w:noProof/>
          <w:color w:val="000000"/>
          <w:sz w:val="28"/>
          <w:szCs w:val="28"/>
          <w:lang w:bidi="ar-SA"/>
        </w:rPr>
        <w:t xml:space="preserve">                                                                                                                     </w:t>
      </w:r>
    </w:p>
    <w:p w:rsidR="00A02ECC" w:rsidRPr="006F07B4" w:rsidRDefault="00A02ECC" w:rsidP="00A02ECC">
      <w:pPr>
        <w:pStyle w:val="1"/>
        <w:spacing w:line="276" w:lineRule="auto"/>
        <w:ind w:firstLine="720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  <w:r w:rsidRPr="006F07B4">
        <w:rPr>
          <w:rFonts w:eastAsia="Courier New"/>
          <w:noProof/>
          <w:color w:val="000000"/>
          <w:sz w:val="28"/>
          <w:szCs w:val="28"/>
          <w:lang w:bidi="ar-SA"/>
        </w:rPr>
        <w:t xml:space="preserve">  </w:t>
      </w:r>
    </w:p>
    <w:p w:rsidR="00A02ECC" w:rsidRPr="006F07B4" w:rsidRDefault="00A02ECC" w:rsidP="00A02ECC">
      <w:pPr>
        <w:pStyle w:val="1"/>
        <w:tabs>
          <w:tab w:val="left" w:pos="5985"/>
        </w:tabs>
        <w:spacing w:line="276" w:lineRule="auto"/>
        <w:ind w:firstLine="720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  <w:r w:rsidRPr="006F07B4">
        <w:rPr>
          <w:rFonts w:eastAsia="Courier New"/>
          <w:noProof/>
          <w:color w:val="000000"/>
          <w:sz w:val="28"/>
          <w:szCs w:val="28"/>
          <w:lang w:bidi="ar-SA"/>
        </w:rPr>
        <w:tab/>
        <w:t>Руководителям ОО</w:t>
      </w:r>
    </w:p>
    <w:p w:rsidR="00A02ECC" w:rsidRPr="006F07B4" w:rsidRDefault="00A02ECC" w:rsidP="00A02ECC">
      <w:pPr>
        <w:pStyle w:val="1"/>
        <w:spacing w:line="276" w:lineRule="auto"/>
        <w:ind w:firstLine="720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</w:p>
    <w:p w:rsidR="00A02ECC" w:rsidRPr="00A02ECC" w:rsidRDefault="00A02ECC" w:rsidP="00A02ECC">
      <w:pPr>
        <w:pStyle w:val="1"/>
        <w:spacing w:line="276" w:lineRule="auto"/>
        <w:ind w:firstLine="720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</w:p>
    <w:p w:rsidR="00993ABF" w:rsidRDefault="00A02ECC" w:rsidP="005A4568">
      <w:pPr>
        <w:pStyle w:val="1"/>
        <w:ind w:firstLine="580"/>
        <w:jc w:val="both"/>
        <w:rPr>
          <w:color w:val="212022"/>
          <w:sz w:val="28"/>
          <w:szCs w:val="28"/>
          <w:lang w:eastAsia="en-US" w:bidi="en-US"/>
        </w:rPr>
      </w:pPr>
      <w:r w:rsidRPr="00A02ECC">
        <w:rPr>
          <w:rFonts w:eastAsia="Courier New"/>
          <w:noProof/>
          <w:color w:val="000000"/>
          <w:sz w:val="28"/>
          <w:szCs w:val="28"/>
          <w:lang w:bidi="ar-SA"/>
        </w:rPr>
        <w:t xml:space="preserve"> МКУ «Управление образо</w:t>
      </w:r>
      <w:r w:rsidR="000E004C">
        <w:rPr>
          <w:rFonts w:eastAsia="Courier New"/>
          <w:noProof/>
          <w:color w:val="000000"/>
          <w:sz w:val="28"/>
          <w:szCs w:val="28"/>
          <w:lang w:bidi="ar-SA"/>
        </w:rPr>
        <w:t xml:space="preserve">вания»  Сергокалинского района информирует, </w:t>
      </w:r>
      <w:r w:rsidR="005A4568">
        <w:rPr>
          <w:rFonts w:eastAsia="Courier New"/>
          <w:noProof/>
          <w:color w:val="000000"/>
          <w:sz w:val="28"/>
          <w:szCs w:val="28"/>
          <w:lang w:bidi="ar-SA"/>
        </w:rPr>
        <w:t>о проведении  на базе ФГБОУ ВО «Липецкий государственный педагогический университет им. Семенова-Тян-Шанского» Всероссийского конкурса «Лучшие  практики  (программы)  психолого-педагогического сопровождения учащихся с высоким риском школьной неуспешности» (далее-Конкурс) в заочном формате в период с 19сентябряпо 21 октября 2022г.</w:t>
      </w:r>
    </w:p>
    <w:p w:rsidR="000E004C" w:rsidRDefault="00FF6849" w:rsidP="009C661A">
      <w:pPr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</w:pPr>
      <w:r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  <w:t xml:space="preserve">  </w:t>
      </w:r>
    </w:p>
    <w:p w:rsidR="00FF6849" w:rsidRPr="005A4568" w:rsidRDefault="005A4568" w:rsidP="00B941D7">
      <w:pPr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</w:pPr>
      <w:r w:rsidRPr="005A4568"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  <w:t xml:space="preserve">                 </w:t>
      </w:r>
      <w:r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  <w:t>Официальный сайт  Конкурса:</w:t>
      </w:r>
      <w:r>
        <w:rPr>
          <w:rFonts w:ascii="Times New Roman" w:hAnsi="Times New Roman" w:cs="Times New Roman"/>
          <w:color w:val="212022"/>
          <w:sz w:val="28"/>
          <w:szCs w:val="28"/>
          <w:lang w:val="en-US" w:eastAsia="en-US" w:bidi="en-US"/>
        </w:rPr>
        <w:t>https</w:t>
      </w:r>
      <w:r w:rsidRPr="005A4568"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  <w:t>://</w:t>
      </w:r>
      <w:proofErr w:type="spellStart"/>
      <w:r>
        <w:rPr>
          <w:rFonts w:ascii="Times New Roman" w:hAnsi="Times New Roman" w:cs="Times New Roman"/>
          <w:color w:val="212022"/>
          <w:sz w:val="28"/>
          <w:szCs w:val="28"/>
          <w:lang w:val="en-US" w:eastAsia="en-US" w:bidi="en-US"/>
        </w:rPr>
        <w:t>Ispu</w:t>
      </w:r>
      <w:proofErr w:type="spellEnd"/>
      <w:r w:rsidRPr="005A4568"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  <w:t>-</w:t>
      </w:r>
      <w:r>
        <w:rPr>
          <w:rFonts w:ascii="Times New Roman" w:hAnsi="Times New Roman" w:cs="Times New Roman"/>
          <w:color w:val="212022"/>
          <w:sz w:val="28"/>
          <w:szCs w:val="28"/>
          <w:lang w:val="en-US" w:eastAsia="en-US" w:bidi="en-US"/>
        </w:rPr>
        <w:t>Lipetsk</w:t>
      </w:r>
      <w:r w:rsidRPr="005A4568"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  <w:t>.</w:t>
      </w:r>
      <w:proofErr w:type="spellStart"/>
      <w:r>
        <w:rPr>
          <w:rFonts w:ascii="Times New Roman" w:hAnsi="Times New Roman" w:cs="Times New Roman"/>
          <w:color w:val="212022"/>
          <w:sz w:val="28"/>
          <w:szCs w:val="28"/>
          <w:lang w:val="en-US" w:eastAsia="en-US" w:bidi="en-US"/>
        </w:rPr>
        <w:t>ru</w:t>
      </w:r>
      <w:proofErr w:type="spellEnd"/>
      <w:r w:rsidRPr="005A4568"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  <w:t>/</w:t>
      </w:r>
    </w:p>
    <w:p w:rsidR="005A4568" w:rsidRDefault="005A4568" w:rsidP="00B941D7">
      <w:pPr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</w:pPr>
    </w:p>
    <w:p w:rsidR="005A4568" w:rsidRPr="005A4568" w:rsidRDefault="005A4568" w:rsidP="00B941D7">
      <w:pPr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</w:pPr>
      <w:r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  <w:t xml:space="preserve">          Участие в Конкурсе  будет контролироваться МО.</w:t>
      </w:r>
    </w:p>
    <w:p w:rsidR="005A4568" w:rsidRPr="005A4568" w:rsidRDefault="005A4568" w:rsidP="00B941D7">
      <w:pPr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</w:pPr>
    </w:p>
    <w:p w:rsidR="005A4568" w:rsidRDefault="005A4568" w:rsidP="00B941D7">
      <w:pPr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</w:pPr>
      <w:r w:rsidRPr="005A4568"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  <w:t xml:space="preserve">           </w:t>
      </w:r>
    </w:p>
    <w:p w:rsidR="00E74BF6" w:rsidRDefault="00BC1629" w:rsidP="00B941D7">
      <w:pPr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</w:pPr>
      <w:bookmarkStart w:id="0" w:name="_GoBack"/>
      <w:bookmarkEnd w:id="0"/>
      <w:r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  <w:t xml:space="preserve"> </w:t>
      </w:r>
      <w:r w:rsidR="00B941D7" w:rsidRPr="00B941D7"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  <w:t xml:space="preserve">Начальник МКУ «УО»                                 </w:t>
      </w:r>
      <w:r w:rsidR="005A4568"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  <w:t xml:space="preserve">                      </w:t>
      </w:r>
      <w:r w:rsidR="00B941D7" w:rsidRPr="00B941D7"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  <w:t xml:space="preserve"> </w:t>
      </w:r>
      <w:proofErr w:type="spellStart"/>
      <w:r w:rsidR="00B941D7" w:rsidRPr="00B941D7"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  <w:t>Х.Исаева</w:t>
      </w:r>
      <w:proofErr w:type="spellEnd"/>
    </w:p>
    <w:p w:rsidR="00E74BF6" w:rsidRDefault="00E74BF6" w:rsidP="00E74BF6">
      <w:pPr>
        <w:rPr>
          <w:rFonts w:ascii="Times New Roman" w:hAnsi="Times New Roman" w:cs="Times New Roman"/>
          <w:color w:val="212022"/>
          <w:sz w:val="28"/>
          <w:szCs w:val="28"/>
          <w:lang w:eastAsia="en-US" w:bidi="en-US"/>
        </w:rPr>
      </w:pPr>
    </w:p>
    <w:p w:rsidR="0034686A" w:rsidRDefault="0034686A" w:rsidP="00E74BF6">
      <w:pPr>
        <w:pStyle w:val="1"/>
        <w:spacing w:after="80"/>
        <w:ind w:firstLine="0"/>
        <w:jc w:val="both"/>
      </w:pPr>
    </w:p>
    <w:sectPr w:rsidR="0034686A" w:rsidSect="00DF0D42">
      <w:headerReference w:type="even" r:id="rId9"/>
      <w:headerReference w:type="default" r:id="rId10"/>
      <w:pgSz w:w="11900" w:h="16840"/>
      <w:pgMar w:top="1123" w:right="560" w:bottom="750" w:left="13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5D9" w:rsidRDefault="00A615D9">
      <w:r>
        <w:separator/>
      </w:r>
    </w:p>
  </w:endnote>
  <w:endnote w:type="continuationSeparator" w:id="0">
    <w:p w:rsidR="00A615D9" w:rsidRDefault="00A61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5D9" w:rsidRDefault="00A615D9"/>
  </w:footnote>
  <w:footnote w:type="continuationSeparator" w:id="0">
    <w:p w:rsidR="00A615D9" w:rsidRDefault="00A615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86A" w:rsidRDefault="00A104F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 wp14:anchorId="573C5C7A" wp14:editId="41B49308">
              <wp:simplePos x="0" y="0"/>
              <wp:positionH relativeFrom="page">
                <wp:posOffset>4056380</wp:posOffset>
              </wp:positionH>
              <wp:positionV relativeFrom="page">
                <wp:posOffset>518160</wp:posOffset>
              </wp:positionV>
              <wp:extent cx="64135" cy="109855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4686A" w:rsidRDefault="00A104FE">
                          <w:pPr>
                            <w:pStyle w:val="24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302F33"/>
                              <w:sz w:val="26"/>
                              <w:szCs w:val="26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26" type="#_x0000_t202" style="position:absolute;margin-left:319.4pt;margin-top:40.8pt;width:5.05pt;height:8.65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" filled="f" stroked="f">
              <v:textbox style="mso-fit-shape-to-text:t" inset="0,0,0,0">
                <w:txbxContent>
                  <w:p w:rsidR="0034686A" w:rsidRDefault="00A104FE">
                    <w:pPr>
                      <w:pStyle w:val="24"/>
                      <w:rPr>
                        <w:sz w:val="26"/>
                        <w:szCs w:val="26"/>
                      </w:rPr>
                    </w:pPr>
                    <w:r>
                      <w:rPr>
                        <w:color w:val="302F33"/>
                        <w:sz w:val="26"/>
                        <w:szCs w:val="2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86A" w:rsidRDefault="00A104F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 wp14:anchorId="47796429" wp14:editId="170452F6">
              <wp:simplePos x="0" y="0"/>
              <wp:positionH relativeFrom="page">
                <wp:posOffset>4093210</wp:posOffset>
              </wp:positionH>
              <wp:positionV relativeFrom="page">
                <wp:posOffset>511810</wp:posOffset>
              </wp:positionV>
              <wp:extent cx="60960" cy="10985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4686A" w:rsidRDefault="00A104FE">
                          <w:pPr>
                            <w:pStyle w:val="24"/>
                          </w:pPr>
                          <w:r>
                            <w:rPr>
                              <w:i/>
                              <w:iCs/>
                              <w:color w:val="302F33"/>
                            </w:rPr>
                            <w:t>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27" type="#_x0000_t202" style="position:absolute;margin-left:322.3pt;margin-top:40.3pt;width:4.8pt;height:8.65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" filled="f" stroked="f">
              <v:textbox style="mso-fit-shape-to-text:t" inset="0,0,0,0">
                <w:txbxContent>
                  <w:p w:rsidR="0034686A" w:rsidRDefault="00A104FE">
                    <w:pPr>
                      <w:pStyle w:val="24"/>
                    </w:pPr>
                    <w:r>
                      <w:rPr>
                        <w:i/>
                        <w:iCs/>
                        <w:color w:val="302F33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B0923"/>
    <w:multiLevelType w:val="multilevel"/>
    <w:tmpl w:val="72EE7A3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12022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AD5880"/>
    <w:multiLevelType w:val="multilevel"/>
    <w:tmpl w:val="C9D0E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02F33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02F33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182BCF"/>
    <w:multiLevelType w:val="multilevel"/>
    <w:tmpl w:val="C26A05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02F33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34686A"/>
    <w:rsid w:val="000360E6"/>
    <w:rsid w:val="000A005C"/>
    <w:rsid w:val="000B7D80"/>
    <w:rsid w:val="000E004C"/>
    <w:rsid w:val="00110EED"/>
    <w:rsid w:val="00126A0F"/>
    <w:rsid w:val="00141CEC"/>
    <w:rsid w:val="001971AE"/>
    <w:rsid w:val="001A1B9D"/>
    <w:rsid w:val="001F767C"/>
    <w:rsid w:val="00233C50"/>
    <w:rsid w:val="0025117C"/>
    <w:rsid w:val="00330319"/>
    <w:rsid w:val="0034686A"/>
    <w:rsid w:val="0036368A"/>
    <w:rsid w:val="00393288"/>
    <w:rsid w:val="00401A54"/>
    <w:rsid w:val="00407C47"/>
    <w:rsid w:val="00464CC3"/>
    <w:rsid w:val="004E47E5"/>
    <w:rsid w:val="005A4568"/>
    <w:rsid w:val="005C79AA"/>
    <w:rsid w:val="00616E01"/>
    <w:rsid w:val="00623C75"/>
    <w:rsid w:val="006A3987"/>
    <w:rsid w:val="006F07B4"/>
    <w:rsid w:val="0077040F"/>
    <w:rsid w:val="00843E2B"/>
    <w:rsid w:val="008D4D4B"/>
    <w:rsid w:val="008F6566"/>
    <w:rsid w:val="0090626E"/>
    <w:rsid w:val="00946CDC"/>
    <w:rsid w:val="0097341C"/>
    <w:rsid w:val="00993ABF"/>
    <w:rsid w:val="009A576D"/>
    <w:rsid w:val="009A6BE2"/>
    <w:rsid w:val="009C661A"/>
    <w:rsid w:val="009D4583"/>
    <w:rsid w:val="00A02ECC"/>
    <w:rsid w:val="00A104FE"/>
    <w:rsid w:val="00A32803"/>
    <w:rsid w:val="00A615D9"/>
    <w:rsid w:val="00A62D56"/>
    <w:rsid w:val="00A67E73"/>
    <w:rsid w:val="00A76B79"/>
    <w:rsid w:val="00AB460B"/>
    <w:rsid w:val="00B83543"/>
    <w:rsid w:val="00B941D7"/>
    <w:rsid w:val="00BC1629"/>
    <w:rsid w:val="00BF6EC2"/>
    <w:rsid w:val="00C3073E"/>
    <w:rsid w:val="00C334A7"/>
    <w:rsid w:val="00C90575"/>
    <w:rsid w:val="00CE546B"/>
    <w:rsid w:val="00DD3EA5"/>
    <w:rsid w:val="00DF0D42"/>
    <w:rsid w:val="00E26F09"/>
    <w:rsid w:val="00E66265"/>
    <w:rsid w:val="00E74BF6"/>
    <w:rsid w:val="00E83D4F"/>
    <w:rsid w:val="00E90EDF"/>
    <w:rsid w:val="00E96E6E"/>
    <w:rsid w:val="00F07DEA"/>
    <w:rsid w:val="00F3031D"/>
    <w:rsid w:val="00F905E3"/>
    <w:rsid w:val="00FB6A8E"/>
    <w:rsid w:val="00FD414B"/>
    <w:rsid w:val="00FF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02F33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12022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12022"/>
      <w:sz w:val="19"/>
      <w:szCs w:val="19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C4B4F"/>
      <w:sz w:val="15"/>
      <w:szCs w:val="15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C4B4F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12022"/>
      <w:sz w:val="38"/>
      <w:szCs w:val="3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12022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color w:val="302F33"/>
      <w:sz w:val="26"/>
      <w:szCs w:val="26"/>
    </w:rPr>
  </w:style>
  <w:style w:type="paragraph" w:customStyle="1" w:styleId="20">
    <w:name w:val="Заголовок №2"/>
    <w:basedOn w:val="a"/>
    <w:link w:val="2"/>
    <w:pPr>
      <w:jc w:val="center"/>
      <w:outlineLvl w:val="1"/>
    </w:pPr>
    <w:rPr>
      <w:rFonts w:ascii="Times New Roman" w:eastAsia="Times New Roman" w:hAnsi="Times New Roman" w:cs="Times New Roman"/>
      <w:b/>
      <w:bCs/>
      <w:color w:val="212022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240"/>
      <w:ind w:firstLine="620"/>
    </w:pPr>
    <w:rPr>
      <w:rFonts w:ascii="Times New Roman" w:eastAsia="Times New Roman" w:hAnsi="Times New Roman" w:cs="Times New Roman"/>
      <w:color w:val="212022"/>
      <w:sz w:val="19"/>
      <w:szCs w:val="19"/>
    </w:rPr>
  </w:style>
  <w:style w:type="paragraph" w:customStyle="1" w:styleId="22">
    <w:name w:val="Основной текст (2)"/>
    <w:basedOn w:val="a"/>
    <w:link w:val="21"/>
    <w:pPr>
      <w:spacing w:after="40" w:line="250" w:lineRule="auto"/>
    </w:pPr>
    <w:rPr>
      <w:rFonts w:ascii="Times New Roman" w:eastAsia="Times New Roman" w:hAnsi="Times New Roman" w:cs="Times New Roman"/>
      <w:color w:val="4C4B4F"/>
      <w:sz w:val="15"/>
      <w:szCs w:val="15"/>
    </w:rPr>
  </w:style>
  <w:style w:type="paragraph" w:customStyle="1" w:styleId="40">
    <w:name w:val="Основной текст (4)"/>
    <w:basedOn w:val="a"/>
    <w:link w:val="4"/>
    <w:pPr>
      <w:spacing w:after="350" w:line="257" w:lineRule="auto"/>
      <w:jc w:val="center"/>
    </w:pPr>
    <w:rPr>
      <w:rFonts w:ascii="Times New Roman" w:eastAsia="Times New Roman" w:hAnsi="Times New Roman" w:cs="Times New Roman"/>
      <w:color w:val="4C4B4F"/>
      <w:sz w:val="18"/>
      <w:szCs w:val="18"/>
    </w:rPr>
  </w:style>
  <w:style w:type="paragraph" w:customStyle="1" w:styleId="50">
    <w:name w:val="Основной текст (5)"/>
    <w:basedOn w:val="a"/>
    <w:link w:val="5"/>
    <w:rPr>
      <w:rFonts w:ascii="Arial" w:eastAsia="Arial" w:hAnsi="Arial" w:cs="Arial"/>
      <w:sz w:val="20"/>
      <w:szCs w:val="20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color w:val="212022"/>
      <w:sz w:val="38"/>
      <w:szCs w:val="38"/>
    </w:rPr>
  </w:style>
  <w:style w:type="paragraph" w:customStyle="1" w:styleId="32">
    <w:name w:val="Заголовок №3"/>
    <w:basedOn w:val="a"/>
    <w:link w:val="31"/>
    <w:pPr>
      <w:spacing w:after="160"/>
      <w:jc w:val="center"/>
      <w:outlineLvl w:val="2"/>
    </w:pPr>
    <w:rPr>
      <w:rFonts w:ascii="Times New Roman" w:eastAsia="Times New Roman" w:hAnsi="Times New Roman" w:cs="Times New Roman"/>
      <w:b/>
      <w:bCs/>
      <w:color w:val="212022"/>
      <w:sz w:val="26"/>
      <w:szCs w:val="26"/>
    </w:rPr>
  </w:style>
  <w:style w:type="character" w:styleId="a4">
    <w:name w:val="Hyperlink"/>
    <w:basedOn w:val="a0"/>
    <w:uiPriority w:val="99"/>
    <w:unhideWhenUsed/>
    <w:rsid w:val="006F07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02F33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12022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12022"/>
      <w:sz w:val="19"/>
      <w:szCs w:val="19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C4B4F"/>
      <w:sz w:val="15"/>
      <w:szCs w:val="15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C4B4F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12022"/>
      <w:sz w:val="38"/>
      <w:szCs w:val="3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12022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color w:val="302F33"/>
      <w:sz w:val="26"/>
      <w:szCs w:val="26"/>
    </w:rPr>
  </w:style>
  <w:style w:type="paragraph" w:customStyle="1" w:styleId="20">
    <w:name w:val="Заголовок №2"/>
    <w:basedOn w:val="a"/>
    <w:link w:val="2"/>
    <w:pPr>
      <w:jc w:val="center"/>
      <w:outlineLvl w:val="1"/>
    </w:pPr>
    <w:rPr>
      <w:rFonts w:ascii="Times New Roman" w:eastAsia="Times New Roman" w:hAnsi="Times New Roman" w:cs="Times New Roman"/>
      <w:b/>
      <w:bCs/>
      <w:color w:val="212022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240"/>
      <w:ind w:firstLine="620"/>
    </w:pPr>
    <w:rPr>
      <w:rFonts w:ascii="Times New Roman" w:eastAsia="Times New Roman" w:hAnsi="Times New Roman" w:cs="Times New Roman"/>
      <w:color w:val="212022"/>
      <w:sz w:val="19"/>
      <w:szCs w:val="19"/>
    </w:rPr>
  </w:style>
  <w:style w:type="paragraph" w:customStyle="1" w:styleId="22">
    <w:name w:val="Основной текст (2)"/>
    <w:basedOn w:val="a"/>
    <w:link w:val="21"/>
    <w:pPr>
      <w:spacing w:after="40" w:line="250" w:lineRule="auto"/>
    </w:pPr>
    <w:rPr>
      <w:rFonts w:ascii="Times New Roman" w:eastAsia="Times New Roman" w:hAnsi="Times New Roman" w:cs="Times New Roman"/>
      <w:color w:val="4C4B4F"/>
      <w:sz w:val="15"/>
      <w:szCs w:val="15"/>
    </w:rPr>
  </w:style>
  <w:style w:type="paragraph" w:customStyle="1" w:styleId="40">
    <w:name w:val="Основной текст (4)"/>
    <w:basedOn w:val="a"/>
    <w:link w:val="4"/>
    <w:pPr>
      <w:spacing w:after="350" w:line="257" w:lineRule="auto"/>
      <w:jc w:val="center"/>
    </w:pPr>
    <w:rPr>
      <w:rFonts w:ascii="Times New Roman" w:eastAsia="Times New Roman" w:hAnsi="Times New Roman" w:cs="Times New Roman"/>
      <w:color w:val="4C4B4F"/>
      <w:sz w:val="18"/>
      <w:szCs w:val="18"/>
    </w:rPr>
  </w:style>
  <w:style w:type="paragraph" w:customStyle="1" w:styleId="50">
    <w:name w:val="Основной текст (5)"/>
    <w:basedOn w:val="a"/>
    <w:link w:val="5"/>
    <w:rPr>
      <w:rFonts w:ascii="Arial" w:eastAsia="Arial" w:hAnsi="Arial" w:cs="Arial"/>
      <w:sz w:val="20"/>
      <w:szCs w:val="20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color w:val="212022"/>
      <w:sz w:val="38"/>
      <w:szCs w:val="38"/>
    </w:rPr>
  </w:style>
  <w:style w:type="paragraph" w:customStyle="1" w:styleId="32">
    <w:name w:val="Заголовок №3"/>
    <w:basedOn w:val="a"/>
    <w:link w:val="31"/>
    <w:pPr>
      <w:spacing w:after="160"/>
      <w:jc w:val="center"/>
      <w:outlineLvl w:val="2"/>
    </w:pPr>
    <w:rPr>
      <w:rFonts w:ascii="Times New Roman" w:eastAsia="Times New Roman" w:hAnsi="Times New Roman" w:cs="Times New Roman"/>
      <w:b/>
      <w:bCs/>
      <w:color w:val="212022"/>
      <w:sz w:val="26"/>
      <w:szCs w:val="26"/>
    </w:rPr>
  </w:style>
  <w:style w:type="character" w:styleId="a4">
    <w:name w:val="Hyperlink"/>
    <w:basedOn w:val="a0"/>
    <w:uiPriority w:val="99"/>
    <w:unhideWhenUsed/>
    <w:rsid w:val="006F07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CC8FF-D307-4065-8702-610B6758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sakinatuo</dc:creator>
  <cp:lastModifiedBy>sakinatuo</cp:lastModifiedBy>
  <cp:revision>3</cp:revision>
  <dcterms:created xsi:type="dcterms:W3CDTF">2022-10-11T10:27:00Z</dcterms:created>
  <dcterms:modified xsi:type="dcterms:W3CDTF">2022-10-11T11:28:00Z</dcterms:modified>
</cp:coreProperties>
</file>